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723" w:firstLineChars="200"/>
        <w:jc w:val="left"/>
        <w:rPr>
          <w:rFonts w:hint="eastAsia" w:ascii="ˎ̥" w:hAnsi="ˎ̥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ˎ̥" w:hAnsi="ˎ̥" w:eastAsia="宋体" w:cs="宋体"/>
          <w:b/>
          <w:bCs/>
          <w:color w:val="000000"/>
          <w:kern w:val="0"/>
          <w:sz w:val="36"/>
          <w:szCs w:val="36"/>
        </w:rPr>
        <w:t>河西学院招标</w:t>
      </w:r>
      <w:r>
        <w:rPr>
          <w:rFonts w:ascii="ˎ̥" w:hAnsi="ˎ̥" w:eastAsia="宋体" w:cs="宋体"/>
          <w:b/>
          <w:bCs/>
          <w:color w:val="000000"/>
          <w:kern w:val="0"/>
          <w:sz w:val="36"/>
          <w:szCs w:val="36"/>
        </w:rPr>
        <w:t>采购评标</w:t>
      </w:r>
      <w:r>
        <w:rPr>
          <w:rFonts w:hint="eastAsia" w:ascii="ˎ̥" w:hAnsi="ˎ̥" w:eastAsia="宋体" w:cs="宋体"/>
          <w:b/>
          <w:bCs/>
          <w:color w:val="000000"/>
          <w:kern w:val="0"/>
          <w:sz w:val="36"/>
          <w:szCs w:val="36"/>
        </w:rPr>
        <w:t>（</w:t>
      </w:r>
      <w:r>
        <w:rPr>
          <w:rFonts w:ascii="ˎ̥" w:hAnsi="ˎ̥" w:eastAsia="宋体" w:cs="宋体"/>
          <w:b/>
          <w:bCs/>
          <w:color w:val="000000"/>
          <w:kern w:val="0"/>
          <w:sz w:val="36"/>
          <w:szCs w:val="36"/>
        </w:rPr>
        <w:t>评审</w:t>
      </w:r>
      <w:r>
        <w:rPr>
          <w:rFonts w:hint="eastAsia" w:ascii="ˎ̥" w:hAnsi="ˎ̥" w:eastAsia="宋体" w:cs="宋体"/>
          <w:b/>
          <w:bCs/>
          <w:color w:val="000000"/>
          <w:kern w:val="0"/>
          <w:sz w:val="36"/>
          <w:szCs w:val="36"/>
        </w:rPr>
        <w:t>）</w:t>
      </w:r>
      <w:r>
        <w:rPr>
          <w:rFonts w:ascii="ˎ̥" w:hAnsi="ˎ̥" w:eastAsia="宋体" w:cs="宋体"/>
          <w:b/>
          <w:bCs/>
          <w:color w:val="000000"/>
          <w:kern w:val="0"/>
          <w:sz w:val="36"/>
          <w:szCs w:val="36"/>
        </w:rPr>
        <w:t>专家登记表</w:t>
      </w:r>
    </w:p>
    <w:bookmarkEnd w:id="0"/>
    <w:p>
      <w:pPr>
        <w:widowControl/>
        <w:shd w:val="clear" w:color="auto" w:fill="FFFFFF"/>
        <w:spacing w:line="600" w:lineRule="exact"/>
        <w:ind w:firstLine="420" w:firstLineChars="200"/>
        <w:jc w:val="left"/>
        <w:rPr>
          <w:rFonts w:hint="eastAsia" w:ascii="ˎ̥" w:hAnsi="ˎ̥" w:eastAsia="宋体" w:cs="宋体"/>
          <w:color w:val="333333"/>
          <w:kern w:val="0"/>
          <w:szCs w:val="18"/>
        </w:rPr>
      </w:pPr>
      <w:r>
        <w:rPr>
          <w:rFonts w:hint="eastAsia" w:ascii="ˎ̥" w:hAnsi="ˎ̥" w:eastAsia="宋体" w:cs="宋体"/>
          <w:color w:val="333333"/>
          <w:kern w:val="0"/>
          <w:szCs w:val="18"/>
        </w:rPr>
        <w:t xml:space="preserve">                              </w:t>
      </w:r>
      <w:r>
        <w:rPr>
          <w:rFonts w:ascii="ˎ̥" w:hAnsi="ˎ̥" w:eastAsia="宋体" w:cs="宋体"/>
          <w:color w:val="333333"/>
          <w:kern w:val="0"/>
          <w:szCs w:val="18"/>
        </w:rPr>
        <w:t xml:space="preserve">        </w:t>
      </w:r>
      <w:r>
        <w:rPr>
          <w:rFonts w:hint="eastAsia" w:ascii="ˎ̥" w:hAnsi="ˎ̥" w:eastAsia="宋体" w:cs="宋体"/>
          <w:color w:val="333333"/>
          <w:kern w:val="0"/>
          <w:szCs w:val="18"/>
        </w:rPr>
        <w:t xml:space="preserve"> 填写日期：     年    月    日</w:t>
      </w:r>
    </w:p>
    <w:tbl>
      <w:tblPr>
        <w:tblStyle w:val="2"/>
        <w:tblW w:w="8364" w:type="dxa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243"/>
        <w:gridCol w:w="1025"/>
        <w:gridCol w:w="567"/>
        <w:gridCol w:w="323"/>
        <w:gridCol w:w="811"/>
        <w:gridCol w:w="850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姓</w:t>
            </w:r>
            <w:r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 xml:space="preserve"> 名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  <w:t>政治面貌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相片</w:t>
            </w:r>
            <w:r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  <w:t>（或电子照片）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移动电话</w:t>
            </w:r>
          </w:p>
        </w:tc>
        <w:tc>
          <w:tcPr>
            <w:tcW w:w="166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工作单位</w:t>
            </w:r>
            <w:r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  <w:t>或部门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职 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最高学历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所学专业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现从事专业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主要评审类别专业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其他评审类别专业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</w:pPr>
            <w:r>
              <w:rPr>
                <w:rFonts w:ascii="ˎ̥" w:hAnsi="ˎ̥" w:eastAsia="宋体" w:cs="宋体"/>
                <w:color w:val="000000"/>
                <w:kern w:val="0"/>
                <w:szCs w:val="18"/>
              </w:rPr>
              <w:t>专业工作经历</w:t>
            </w:r>
          </w:p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  <w:t>（简要）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color w:val="000000"/>
                <w:kern w:val="0"/>
                <w:szCs w:val="18"/>
              </w:rPr>
              <w:t>评标（评审）需要回避的单位或事项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  <w:t>备注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0" w:firstLineChars="200"/>
              <w:jc w:val="left"/>
              <w:rPr>
                <w:rFonts w:hint="eastAsia" w:ascii="ˎ̥" w:hAnsi="ˎ̥" w:eastAsia="宋体" w:cs="宋体"/>
                <w:color w:val="333333"/>
                <w:kern w:val="0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442" w:firstLineChars="200"/>
        <w:jc w:val="left"/>
        <w:rPr>
          <w:rFonts w:hint="eastAsia" w:ascii="ˎ̥" w:hAnsi="ˎ̥" w:eastAsia="宋体" w:cs="宋体"/>
          <w:b/>
          <w:color w:val="333333"/>
          <w:kern w:val="0"/>
          <w:sz w:val="22"/>
          <w:szCs w:val="18"/>
        </w:rPr>
      </w:pPr>
      <w:r>
        <w:rPr>
          <w:rFonts w:ascii="ˎ̥" w:hAnsi="ˎ̥" w:eastAsia="宋体" w:cs="宋体"/>
          <w:b/>
          <w:color w:val="000000"/>
          <w:kern w:val="0"/>
          <w:sz w:val="22"/>
          <w:szCs w:val="18"/>
        </w:rPr>
        <w:t>填表说明：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ˎ̥" w:hAnsi="ˎ̥" w:eastAsia="宋体" w:cs="宋体"/>
          <w:color w:val="333333"/>
          <w:kern w:val="0"/>
          <w:sz w:val="22"/>
          <w:szCs w:val="18"/>
        </w:rPr>
      </w:pPr>
      <w:r>
        <w:rPr>
          <w:rFonts w:hint="eastAsia" w:ascii="ˎ̥" w:hAnsi="ˎ̥" w:eastAsia="宋体" w:cs="宋体"/>
          <w:color w:val="000000"/>
          <w:kern w:val="0"/>
          <w:sz w:val="22"/>
          <w:szCs w:val="18"/>
        </w:rPr>
        <w:t>1、</w:t>
      </w:r>
      <w:r>
        <w:rPr>
          <w:rFonts w:ascii="ˎ̥" w:hAnsi="ˎ̥" w:eastAsia="宋体" w:cs="宋体"/>
          <w:color w:val="000000"/>
          <w:kern w:val="0"/>
          <w:sz w:val="22"/>
          <w:szCs w:val="18"/>
        </w:rPr>
        <w:t>申请人须如实填写此表并</w:t>
      </w:r>
      <w:r>
        <w:rPr>
          <w:rFonts w:hint="eastAsia" w:ascii="ˎ̥" w:hAnsi="ˎ̥" w:eastAsia="宋体" w:cs="宋体"/>
          <w:color w:val="000000"/>
          <w:kern w:val="0"/>
          <w:sz w:val="22"/>
          <w:szCs w:val="18"/>
        </w:rPr>
        <w:t>同</w:t>
      </w:r>
      <w:r>
        <w:rPr>
          <w:rFonts w:ascii="ˎ̥" w:hAnsi="ˎ̥" w:eastAsia="宋体" w:cs="宋体"/>
          <w:color w:val="000000"/>
          <w:kern w:val="0"/>
          <w:sz w:val="22"/>
          <w:szCs w:val="18"/>
        </w:rPr>
        <w:t>其它证明材料一并提交河西学院采购与招标服务中心</w:t>
      </w:r>
      <w:r>
        <w:rPr>
          <w:rFonts w:hint="eastAsia" w:ascii="ˎ̥" w:hAnsi="ˎ̥" w:eastAsia="宋体" w:cs="宋体"/>
          <w:color w:val="000000"/>
          <w:kern w:val="0"/>
          <w:sz w:val="22"/>
          <w:szCs w:val="18"/>
        </w:rPr>
        <w:t>。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ˎ̥" w:hAnsi="ˎ̥" w:eastAsia="宋体" w:cs="宋体"/>
          <w:color w:val="000000"/>
          <w:kern w:val="0"/>
          <w:sz w:val="22"/>
          <w:szCs w:val="18"/>
        </w:rPr>
      </w:pPr>
      <w:r>
        <w:rPr>
          <w:rFonts w:hint="eastAsia" w:ascii="ˎ̥" w:hAnsi="ˎ̥" w:eastAsia="宋体" w:cs="宋体"/>
          <w:color w:val="000000"/>
          <w:kern w:val="0"/>
          <w:sz w:val="22"/>
          <w:szCs w:val="18"/>
        </w:rPr>
        <w:t>2、</w:t>
      </w:r>
      <w:r>
        <w:rPr>
          <w:rFonts w:hint="eastAsia" w:ascii="ˎ̥" w:hAnsi="ˎ̥" w:eastAsia="宋体" w:cs="宋体"/>
          <w:color w:val="333333"/>
          <w:kern w:val="0"/>
          <w:sz w:val="22"/>
          <w:szCs w:val="18"/>
        </w:rPr>
        <w:t>提交截止时间：202</w:t>
      </w:r>
      <w:r>
        <w:rPr>
          <w:rFonts w:ascii="ˎ̥" w:hAnsi="ˎ̥" w:eastAsia="宋体" w:cs="宋体"/>
          <w:color w:val="333333"/>
          <w:kern w:val="0"/>
          <w:sz w:val="22"/>
          <w:szCs w:val="18"/>
        </w:rPr>
        <w:t>4</w:t>
      </w:r>
      <w:r>
        <w:rPr>
          <w:rFonts w:hint="eastAsia" w:ascii="ˎ̥" w:hAnsi="ˎ̥" w:eastAsia="宋体" w:cs="宋体"/>
          <w:color w:val="333333"/>
          <w:kern w:val="0"/>
          <w:sz w:val="22"/>
          <w:szCs w:val="18"/>
        </w:rPr>
        <w:t>年</w:t>
      </w:r>
      <w:r>
        <w:rPr>
          <w:rFonts w:ascii="ˎ̥" w:hAnsi="ˎ̥" w:eastAsia="宋体" w:cs="宋体"/>
          <w:color w:val="333333"/>
          <w:kern w:val="0"/>
          <w:sz w:val="22"/>
          <w:szCs w:val="18"/>
        </w:rPr>
        <w:t>2</w:t>
      </w:r>
      <w:r>
        <w:rPr>
          <w:rFonts w:hint="eastAsia" w:ascii="ˎ̥" w:hAnsi="ˎ̥" w:eastAsia="宋体" w:cs="宋体"/>
          <w:color w:val="333333"/>
          <w:kern w:val="0"/>
          <w:sz w:val="22"/>
          <w:szCs w:val="18"/>
        </w:rPr>
        <w:t>月</w:t>
      </w:r>
      <w:r>
        <w:rPr>
          <w:rFonts w:ascii="ˎ̥" w:hAnsi="ˎ̥" w:eastAsia="宋体" w:cs="宋体"/>
          <w:color w:val="333333"/>
          <w:kern w:val="0"/>
          <w:sz w:val="22"/>
          <w:szCs w:val="18"/>
        </w:rPr>
        <w:t>20</w:t>
      </w:r>
      <w:r>
        <w:rPr>
          <w:rFonts w:hint="eastAsia" w:ascii="ˎ̥" w:hAnsi="ˎ̥" w:eastAsia="宋体" w:cs="宋体"/>
          <w:color w:val="333333"/>
          <w:kern w:val="0"/>
          <w:sz w:val="22"/>
          <w:szCs w:val="18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ZWM1NzcyNjU5NjM3NTQ1MTRmNzE3NzE5ODI0YWUifQ=="/>
  </w:docVars>
  <w:rsids>
    <w:rsidRoot w:val="02AD0D9C"/>
    <w:rsid w:val="02A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2024-01-18T08:05:00Z</dcterms:created>
  <dc:creator>lenovo</dc:creator>
  <cp:lastModifiedBy>lenovo</cp:lastModifiedBy>
  <dcterms:modified xsi:type="dcterms:W3CDTF">2024-01-18T08:06:09Z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653245C5E1B04FD8B5FED96CB31C1640_11</vt:lpwstr>
  </property>
</Properties>
</file>